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A7" w:rsidRDefault="002455A7" w:rsidP="002455A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ПЕТРОПАВЛОВСКИЙ СЕЛЬСОВЕТ МУНИЦИПАЛЬНОГО РАЙОНА АСКИНСКИЙ РАЙОН РЕСПУБЛИКИ БАШКОРТОСТАН</w:t>
      </w:r>
    </w:p>
    <w:p w:rsidR="00FB4BCE" w:rsidRDefault="00FB4BCE" w:rsidP="002455A7">
      <w:pPr>
        <w:jc w:val="center"/>
        <w:rPr>
          <w:sz w:val="28"/>
          <w:szCs w:val="28"/>
        </w:rPr>
      </w:pPr>
    </w:p>
    <w:p w:rsidR="00F839C2" w:rsidRPr="002325E1" w:rsidRDefault="002455A7" w:rsidP="00F839C2">
      <w:pPr>
        <w:spacing w:before="360"/>
        <w:jc w:val="center"/>
        <w:rPr>
          <w:sz w:val="32"/>
          <w:szCs w:val="32"/>
        </w:rPr>
      </w:pPr>
      <w:r w:rsidRPr="002325E1">
        <w:rPr>
          <w:sz w:val="32"/>
          <w:szCs w:val="32"/>
        </w:rPr>
        <w:t>РАСПОРЯЖЕНИЕ</w:t>
      </w:r>
    </w:p>
    <w:p w:rsidR="002455A7" w:rsidRDefault="00B57549" w:rsidP="007661A6">
      <w:pPr>
        <w:ind w:right="-28"/>
        <w:jc w:val="center"/>
        <w:rPr>
          <w:sz w:val="32"/>
          <w:szCs w:val="32"/>
        </w:rPr>
      </w:pPr>
      <w:r w:rsidRPr="002325E1">
        <w:rPr>
          <w:sz w:val="32"/>
          <w:szCs w:val="32"/>
        </w:rPr>
        <w:t>12</w:t>
      </w:r>
      <w:r w:rsidR="000746C1" w:rsidRPr="002325E1">
        <w:rPr>
          <w:sz w:val="32"/>
          <w:szCs w:val="32"/>
        </w:rPr>
        <w:t xml:space="preserve"> </w:t>
      </w:r>
      <w:r w:rsidR="00C51ED9" w:rsidRPr="002325E1">
        <w:rPr>
          <w:sz w:val="32"/>
          <w:szCs w:val="32"/>
        </w:rPr>
        <w:t>августа</w:t>
      </w:r>
      <w:r w:rsidR="00FB4BCE" w:rsidRPr="002325E1">
        <w:rPr>
          <w:sz w:val="32"/>
          <w:szCs w:val="32"/>
        </w:rPr>
        <w:t xml:space="preserve"> 201</w:t>
      </w:r>
      <w:r w:rsidR="00167417" w:rsidRPr="002325E1">
        <w:rPr>
          <w:sz w:val="32"/>
          <w:szCs w:val="32"/>
        </w:rPr>
        <w:t>5</w:t>
      </w:r>
      <w:r w:rsidR="00B14A4E">
        <w:rPr>
          <w:sz w:val="32"/>
          <w:szCs w:val="32"/>
        </w:rPr>
        <w:t xml:space="preserve"> год</w:t>
      </w:r>
      <w:r w:rsidR="002325E1">
        <w:rPr>
          <w:sz w:val="32"/>
          <w:szCs w:val="32"/>
        </w:rPr>
        <w:t xml:space="preserve">   </w:t>
      </w:r>
      <w:r w:rsidR="00FB4BCE" w:rsidRPr="002325E1">
        <w:rPr>
          <w:sz w:val="32"/>
          <w:szCs w:val="32"/>
        </w:rPr>
        <w:t xml:space="preserve">№ </w:t>
      </w:r>
      <w:r w:rsidRPr="002325E1">
        <w:rPr>
          <w:sz w:val="32"/>
          <w:szCs w:val="32"/>
        </w:rPr>
        <w:t>3</w:t>
      </w:r>
      <w:r w:rsidR="00426C4D" w:rsidRPr="002325E1">
        <w:rPr>
          <w:sz w:val="32"/>
          <w:szCs w:val="32"/>
        </w:rPr>
        <w:t>5</w:t>
      </w:r>
    </w:p>
    <w:p w:rsidR="002325E1" w:rsidRPr="002325E1" w:rsidRDefault="002325E1" w:rsidP="007661A6">
      <w:pPr>
        <w:ind w:right="-28"/>
        <w:jc w:val="center"/>
        <w:rPr>
          <w:sz w:val="32"/>
          <w:szCs w:val="32"/>
        </w:rPr>
      </w:pPr>
    </w:p>
    <w:p w:rsidR="00426C4D" w:rsidRPr="002325E1" w:rsidRDefault="00426C4D" w:rsidP="002325E1">
      <w:pPr>
        <w:jc w:val="center"/>
        <w:rPr>
          <w:sz w:val="32"/>
          <w:szCs w:val="32"/>
        </w:rPr>
      </w:pPr>
      <w:r w:rsidRPr="002325E1">
        <w:rPr>
          <w:sz w:val="32"/>
          <w:szCs w:val="32"/>
        </w:rPr>
        <w:t xml:space="preserve">Об определении должностных лиц, ответственных за работу </w:t>
      </w:r>
      <w:proofErr w:type="gramStart"/>
      <w:r w:rsidRPr="002325E1">
        <w:rPr>
          <w:sz w:val="32"/>
          <w:szCs w:val="32"/>
        </w:rPr>
        <w:t>по</w:t>
      </w:r>
      <w:proofErr w:type="gramEnd"/>
    </w:p>
    <w:p w:rsidR="00683712" w:rsidRDefault="00426C4D" w:rsidP="002325E1">
      <w:pPr>
        <w:jc w:val="center"/>
        <w:rPr>
          <w:sz w:val="32"/>
          <w:szCs w:val="32"/>
        </w:rPr>
      </w:pPr>
      <w:r w:rsidRPr="002325E1">
        <w:rPr>
          <w:sz w:val="32"/>
          <w:szCs w:val="32"/>
        </w:rPr>
        <w:t>профилактике коррупционных и иных правонарушений в Администрации  сельского  поселения  Петропавловский  сельсовет</w:t>
      </w:r>
    </w:p>
    <w:p w:rsidR="00394185" w:rsidRPr="002325E1" w:rsidRDefault="00394185" w:rsidP="002325E1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района Аскинский район</w:t>
      </w:r>
      <w:r w:rsidR="003471CA">
        <w:rPr>
          <w:sz w:val="32"/>
          <w:szCs w:val="32"/>
        </w:rPr>
        <w:t xml:space="preserve"> Республики Башкортостан</w:t>
      </w:r>
    </w:p>
    <w:p w:rsidR="002325E1" w:rsidRPr="002325E1" w:rsidRDefault="002325E1" w:rsidP="002325E1">
      <w:pPr>
        <w:jc w:val="center"/>
        <w:rPr>
          <w:sz w:val="32"/>
          <w:szCs w:val="32"/>
        </w:rPr>
      </w:pPr>
    </w:p>
    <w:p w:rsidR="002325E1" w:rsidRDefault="002325E1" w:rsidP="002325E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Указом Президента Российской Федерации                       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 государственными  служащими, и соблюдения федеральными  государственными  служащими требований к служебному поведению»:</w:t>
      </w:r>
      <w:proofErr w:type="gramEnd"/>
    </w:p>
    <w:p w:rsidR="002325E1" w:rsidRDefault="002325E1" w:rsidP="002325E1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должностным лицом администрации  сельского  поселения  Петропавловский  сельсовет  муниципального района Аскинский район, ответственным за работу по профилактике коррупционных и  иных правонарушений в  администрации  сельского  поселения  Петропавловский  сельсовет муниципального района Аскинский район Республики Башкортостан (далее - Администрация) Хусаинову </w:t>
      </w:r>
      <w:proofErr w:type="spellStart"/>
      <w:r>
        <w:rPr>
          <w:sz w:val="28"/>
          <w:szCs w:val="28"/>
        </w:rPr>
        <w:t>Ралифу</w:t>
      </w:r>
      <w:proofErr w:type="spellEnd"/>
      <w:r>
        <w:rPr>
          <w:sz w:val="28"/>
          <w:szCs w:val="28"/>
        </w:rPr>
        <w:t xml:space="preserve"> Альбертовну, управляющую  делами  сельского  поселения.</w:t>
      </w:r>
    </w:p>
    <w:p w:rsidR="002325E1" w:rsidRDefault="002325E1" w:rsidP="002325E1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Возложить на должностное лицо, указанное в пункте 1 настоящего распоряжения, выполнение следующих функций:</w:t>
      </w:r>
    </w:p>
    <w:p w:rsidR="002325E1" w:rsidRDefault="002325E1" w:rsidP="002325E1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 соблюдения муниципальными служащими администрации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«О противодействии коррупции» и другими федеральными законами (далее – требования к служебному поведению);</w:t>
      </w:r>
    </w:p>
    <w:p w:rsidR="002325E1" w:rsidRDefault="002325E1" w:rsidP="002325E1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2325E1" w:rsidRDefault="002325E1" w:rsidP="002325E1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деятельности Комиссии по соблюдению требований к служебному поведению муниципальных служащих и урегулированию конфликта интересов в государственных и муниципальных органах при администрации  сельского  поселения  Петропавловский   сельсовет муниципального района Аскинский район Республики Башкортостан;</w:t>
      </w:r>
    </w:p>
    <w:p w:rsidR="002325E1" w:rsidRDefault="002325E1" w:rsidP="002325E1">
      <w:pPr>
        <w:pStyle w:val="a8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оказание муниципальным служащим администрации консультативной помощи по вопросам, связанным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гражданскими служащими Республики Башкортостан или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  <w:proofErr w:type="gramEnd"/>
    </w:p>
    <w:p w:rsidR="002325E1" w:rsidRDefault="002325E1" w:rsidP="002325E1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реализации муниципальными служащими администрации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2325E1" w:rsidRDefault="002325E1" w:rsidP="002325E1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правового просвещения муниципальных служащих администрации;</w:t>
      </w:r>
    </w:p>
    <w:p w:rsidR="002325E1" w:rsidRDefault="002325E1" w:rsidP="002325E1">
      <w:pPr>
        <w:pStyle w:val="a8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обеспечение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администрации, и муниципальными служащими администрации, иных сведений, представляемых гражданами, претендующими на замещение должностей муниципальной службы в администрации, в соответствии с нормативными правовыми актами Российской Федерации, Республики Башкортостан и муниципальными правовыми актами, проверки соблюдения муниципальными служащими администрации требований</w:t>
      </w:r>
      <w:proofErr w:type="gramEnd"/>
      <w:r>
        <w:rPr>
          <w:sz w:val="28"/>
          <w:szCs w:val="28"/>
        </w:rPr>
        <w:t xml:space="preserve"> к служебному поведению, а также проверки соблюдения гражданами, замещавшими должности муниципальной службы в администрации,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2325E1" w:rsidRDefault="002325E1" w:rsidP="002325E1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в соответствии с их компетенцией проектов муниципальных правовых актов о противодействии коррупции;</w:t>
      </w:r>
    </w:p>
    <w:p w:rsidR="002325E1" w:rsidRDefault="002325E1" w:rsidP="002325E1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правоохранительными органами в установленной сфере деятельности.</w:t>
      </w:r>
    </w:p>
    <w:p w:rsidR="002325E1" w:rsidRDefault="002325E1" w:rsidP="002325E1">
      <w:pPr>
        <w:pStyle w:val="a8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 за  собой.</w:t>
      </w:r>
    </w:p>
    <w:p w:rsidR="002325E1" w:rsidRDefault="002325E1" w:rsidP="002325E1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4. Распоряжение вступает в силу со дня его подписания.</w:t>
      </w:r>
    </w:p>
    <w:p w:rsidR="002325E1" w:rsidRDefault="002325E1" w:rsidP="002325E1">
      <w:pPr>
        <w:pStyle w:val="a8"/>
        <w:ind w:left="709"/>
        <w:jc w:val="both"/>
        <w:rPr>
          <w:sz w:val="28"/>
          <w:szCs w:val="28"/>
        </w:rPr>
      </w:pPr>
    </w:p>
    <w:p w:rsidR="002325E1" w:rsidRDefault="002325E1" w:rsidP="002325E1">
      <w:pPr>
        <w:pStyle w:val="a8"/>
        <w:ind w:left="709"/>
        <w:jc w:val="both"/>
        <w:rPr>
          <w:sz w:val="28"/>
          <w:szCs w:val="28"/>
        </w:rPr>
      </w:pPr>
    </w:p>
    <w:p w:rsidR="003471CA" w:rsidRDefault="003471CA" w:rsidP="002325E1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2325E1">
        <w:rPr>
          <w:sz w:val="28"/>
          <w:szCs w:val="28"/>
        </w:rPr>
        <w:t xml:space="preserve">Глава  сельского  поселения </w:t>
      </w:r>
    </w:p>
    <w:p w:rsidR="003471CA" w:rsidRDefault="003471CA" w:rsidP="002325E1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Петропавловский сельсовет</w:t>
      </w:r>
    </w:p>
    <w:p w:rsidR="003471CA" w:rsidRDefault="003471CA" w:rsidP="002325E1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B14A4E"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А.К.Кадимов</w:t>
      </w:r>
      <w:proofErr w:type="spellEnd"/>
    </w:p>
    <w:p w:rsidR="002325E1" w:rsidRDefault="003471CA" w:rsidP="002325E1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2325E1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</w:t>
      </w:r>
    </w:p>
    <w:p w:rsidR="002325E1" w:rsidRDefault="002325E1" w:rsidP="002325E1"/>
    <w:p w:rsidR="00426C4D" w:rsidRDefault="00426C4D" w:rsidP="00D75D8A">
      <w:pPr>
        <w:autoSpaceDE w:val="0"/>
        <w:autoSpaceDN w:val="0"/>
        <w:adjustRightInd w:val="0"/>
        <w:spacing w:before="60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</w:t>
      </w:r>
    </w:p>
    <w:p w:rsidR="00426C4D" w:rsidRDefault="00426C4D" w:rsidP="00D75D8A">
      <w:pPr>
        <w:autoSpaceDE w:val="0"/>
        <w:autoSpaceDN w:val="0"/>
        <w:adjustRightInd w:val="0"/>
        <w:spacing w:before="600"/>
        <w:jc w:val="center"/>
        <w:rPr>
          <w:sz w:val="28"/>
          <w:szCs w:val="28"/>
        </w:rPr>
      </w:pPr>
    </w:p>
    <w:p w:rsidR="00B57549" w:rsidRDefault="00426C4D" w:rsidP="003471CA">
      <w:pPr>
        <w:autoSpaceDE w:val="0"/>
        <w:autoSpaceDN w:val="0"/>
        <w:adjustRightInd w:val="0"/>
        <w:spacing w:before="6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384C66" w:rsidRPr="00B57549" w:rsidRDefault="00384C66" w:rsidP="00B57549">
      <w:pPr>
        <w:rPr>
          <w:sz w:val="28"/>
          <w:szCs w:val="28"/>
        </w:rPr>
      </w:pPr>
    </w:p>
    <w:sectPr w:rsidR="00384C66" w:rsidRPr="00B57549" w:rsidSect="0080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634E"/>
    <w:multiLevelType w:val="hybridMultilevel"/>
    <w:tmpl w:val="505C4664"/>
    <w:lvl w:ilvl="0" w:tplc="399A328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BDB376B"/>
    <w:multiLevelType w:val="hybridMultilevel"/>
    <w:tmpl w:val="B65C999C"/>
    <w:lvl w:ilvl="0" w:tplc="7EB66E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455A7"/>
    <w:rsid w:val="00057E49"/>
    <w:rsid w:val="000724BE"/>
    <w:rsid w:val="000746C1"/>
    <w:rsid w:val="000819CA"/>
    <w:rsid w:val="000D32A4"/>
    <w:rsid w:val="000E0C50"/>
    <w:rsid w:val="0014215C"/>
    <w:rsid w:val="0015425C"/>
    <w:rsid w:val="00155D5D"/>
    <w:rsid w:val="00167417"/>
    <w:rsid w:val="001B483F"/>
    <w:rsid w:val="001D731A"/>
    <w:rsid w:val="001F303B"/>
    <w:rsid w:val="002325E1"/>
    <w:rsid w:val="002455A7"/>
    <w:rsid w:val="00270489"/>
    <w:rsid w:val="00275B15"/>
    <w:rsid w:val="002B1496"/>
    <w:rsid w:val="00345246"/>
    <w:rsid w:val="003471CA"/>
    <w:rsid w:val="003633B5"/>
    <w:rsid w:val="0037071C"/>
    <w:rsid w:val="00373348"/>
    <w:rsid w:val="00384C66"/>
    <w:rsid w:val="00394185"/>
    <w:rsid w:val="00394BF6"/>
    <w:rsid w:val="003D2E6F"/>
    <w:rsid w:val="003D7BDB"/>
    <w:rsid w:val="00426C4D"/>
    <w:rsid w:val="0045722D"/>
    <w:rsid w:val="0048221E"/>
    <w:rsid w:val="004A0501"/>
    <w:rsid w:val="0053052D"/>
    <w:rsid w:val="005D0D3B"/>
    <w:rsid w:val="005E6D1C"/>
    <w:rsid w:val="005F0C33"/>
    <w:rsid w:val="005F67CE"/>
    <w:rsid w:val="00600EFB"/>
    <w:rsid w:val="00601479"/>
    <w:rsid w:val="00650636"/>
    <w:rsid w:val="0066463D"/>
    <w:rsid w:val="0067410F"/>
    <w:rsid w:val="00683712"/>
    <w:rsid w:val="00690875"/>
    <w:rsid w:val="006B580B"/>
    <w:rsid w:val="006E7043"/>
    <w:rsid w:val="006F6222"/>
    <w:rsid w:val="007559F2"/>
    <w:rsid w:val="007661A6"/>
    <w:rsid w:val="00774E7F"/>
    <w:rsid w:val="007C0568"/>
    <w:rsid w:val="00800709"/>
    <w:rsid w:val="00802CCF"/>
    <w:rsid w:val="00811C95"/>
    <w:rsid w:val="00815498"/>
    <w:rsid w:val="00837CA3"/>
    <w:rsid w:val="008D4EC3"/>
    <w:rsid w:val="00917FC2"/>
    <w:rsid w:val="009444A8"/>
    <w:rsid w:val="009549C0"/>
    <w:rsid w:val="009A76BB"/>
    <w:rsid w:val="009C3676"/>
    <w:rsid w:val="009F594B"/>
    <w:rsid w:val="00A060C4"/>
    <w:rsid w:val="00A1597C"/>
    <w:rsid w:val="00A54260"/>
    <w:rsid w:val="00A7532A"/>
    <w:rsid w:val="00AD054B"/>
    <w:rsid w:val="00B14A4E"/>
    <w:rsid w:val="00B42DDA"/>
    <w:rsid w:val="00B57549"/>
    <w:rsid w:val="00B80868"/>
    <w:rsid w:val="00B93FD3"/>
    <w:rsid w:val="00BE5429"/>
    <w:rsid w:val="00BE5814"/>
    <w:rsid w:val="00BF1EBF"/>
    <w:rsid w:val="00C459E6"/>
    <w:rsid w:val="00C51ED9"/>
    <w:rsid w:val="00CC5865"/>
    <w:rsid w:val="00D75D8A"/>
    <w:rsid w:val="00E5215B"/>
    <w:rsid w:val="00E8087C"/>
    <w:rsid w:val="00E94E5F"/>
    <w:rsid w:val="00F025D3"/>
    <w:rsid w:val="00F30A4C"/>
    <w:rsid w:val="00F839C2"/>
    <w:rsid w:val="00FB4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5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215B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683712"/>
    <w:pPr>
      <w:ind w:right="5923"/>
      <w:jc w:val="both"/>
    </w:pPr>
  </w:style>
  <w:style w:type="character" w:customStyle="1" w:styleId="a5">
    <w:name w:val="Основной текст Знак"/>
    <w:basedOn w:val="a0"/>
    <w:link w:val="a4"/>
    <w:rsid w:val="00683712"/>
    <w:rPr>
      <w:sz w:val="24"/>
      <w:szCs w:val="24"/>
    </w:rPr>
  </w:style>
  <w:style w:type="paragraph" w:styleId="2">
    <w:name w:val="Body Text 2"/>
    <w:basedOn w:val="a"/>
    <w:link w:val="20"/>
    <w:rsid w:val="00683712"/>
    <w:pPr>
      <w:jc w:val="both"/>
    </w:pPr>
  </w:style>
  <w:style w:type="character" w:customStyle="1" w:styleId="20">
    <w:name w:val="Основной текст 2 Знак"/>
    <w:basedOn w:val="a0"/>
    <w:link w:val="2"/>
    <w:rsid w:val="00683712"/>
    <w:rPr>
      <w:sz w:val="24"/>
      <w:szCs w:val="24"/>
    </w:rPr>
  </w:style>
  <w:style w:type="paragraph" w:styleId="3">
    <w:name w:val="Body Text 3"/>
    <w:basedOn w:val="a"/>
    <w:link w:val="30"/>
    <w:rsid w:val="00683712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683712"/>
    <w:rPr>
      <w:sz w:val="28"/>
      <w:szCs w:val="24"/>
    </w:rPr>
  </w:style>
  <w:style w:type="paragraph" w:styleId="a6">
    <w:name w:val="Body Text Indent"/>
    <w:basedOn w:val="a"/>
    <w:link w:val="a7"/>
    <w:rsid w:val="00683712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7">
    <w:name w:val="Основной текст с отступом Знак"/>
    <w:basedOn w:val="a0"/>
    <w:link w:val="a6"/>
    <w:rsid w:val="00683712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a8">
    <w:name w:val="List Paragraph"/>
    <w:basedOn w:val="a"/>
    <w:uiPriority w:val="34"/>
    <w:qFormat/>
    <w:rsid w:val="00C51E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СЕЛЬСКОГО ПОСЕЛЕНИЯ ПЕТРОПАВЛОВСКИЙ СЕЛЬСОВЕТ МУНИЦИПАЛЬНОГО РАЙОНА АСКИНСКИЙ РАЙОН РЕСПУБЛИКИ БАШКОРТОСТАН</vt:lpstr>
    </vt:vector>
  </TitlesOfParts>
  <Company>MoBIL GROUP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СЕЛЬСКОГО ПОСЕЛЕНИЯ ПЕТРОПАВЛОВСКИЙ СЕЛЬСОВЕТ МУНИЦИПАЛЬНОГО РАЙОНА АСКИНСКИЙ РАЙОН РЕСПУБЛИКИ БАШКОРТОСТАН</dc:title>
  <dc:subject/>
  <dc:creator>WinXp</dc:creator>
  <cp:keywords/>
  <cp:lastModifiedBy>user</cp:lastModifiedBy>
  <cp:revision>50</cp:revision>
  <cp:lastPrinted>2015-08-13T10:33:00Z</cp:lastPrinted>
  <dcterms:created xsi:type="dcterms:W3CDTF">2014-09-12T06:33:00Z</dcterms:created>
  <dcterms:modified xsi:type="dcterms:W3CDTF">2015-08-21T07:56:00Z</dcterms:modified>
</cp:coreProperties>
</file>